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2B7" w:rsidRPr="007F3327" w:rsidRDefault="00B342B7" w:rsidP="00B342B7">
      <w:pPr>
        <w:pStyle w:val="ListParagraph"/>
        <w:tabs>
          <w:tab w:val="left" w:pos="360"/>
        </w:tabs>
        <w:spacing w:line="240" w:lineRule="auto"/>
        <w:ind w:left="0"/>
        <w:jc w:val="both"/>
        <w:rPr>
          <w:rFonts w:ascii="Sylfaen" w:hAnsi="Sylfaen"/>
          <w:b/>
          <w:sz w:val="22"/>
          <w:szCs w:val="22"/>
          <w:u w:val="single"/>
          <w:lang w:val="ka-GE"/>
        </w:rPr>
      </w:pPr>
      <w:r w:rsidRPr="008427F4">
        <w:rPr>
          <w:rFonts w:ascii="Sylfaen" w:hAnsi="Sylfaen"/>
          <w:b/>
          <w:sz w:val="22"/>
          <w:szCs w:val="22"/>
          <w:u w:val="single"/>
          <w:lang w:val="ka-GE"/>
        </w:rPr>
        <w:t xml:space="preserve">პროფესიული საჯარო მოხელის </w:t>
      </w:r>
      <w:r w:rsidR="007706E3">
        <w:rPr>
          <w:rFonts w:ascii="Sylfaen" w:hAnsi="Sylfaen"/>
          <w:b/>
          <w:sz w:val="22"/>
          <w:szCs w:val="22"/>
          <w:u w:val="single"/>
          <w:lang w:val="ka-GE"/>
        </w:rPr>
        <w:t>თვით</w:t>
      </w:r>
      <w:r w:rsidRPr="008427F4">
        <w:rPr>
          <w:rFonts w:ascii="Sylfaen" w:hAnsi="Sylfaen"/>
          <w:b/>
          <w:sz w:val="22"/>
          <w:szCs w:val="22"/>
          <w:u w:val="single"/>
          <w:lang w:val="ka-GE"/>
        </w:rPr>
        <w:t>შეფასების ფორმა</w:t>
      </w:r>
      <w:r w:rsidRPr="002827B8">
        <w:rPr>
          <w:rFonts w:ascii="Sylfaen" w:hAnsi="Sylfaen"/>
          <w:sz w:val="22"/>
          <w:szCs w:val="22"/>
          <w:lang w:val="ka-GE"/>
        </w:rPr>
        <w:t xml:space="preserve"> (ივსება</w:t>
      </w:r>
      <w:r w:rsidR="001A117E">
        <w:rPr>
          <w:rFonts w:ascii="Sylfaen" w:hAnsi="Sylfaen"/>
          <w:sz w:val="22"/>
          <w:szCs w:val="22"/>
          <w:lang w:val="ka-GE"/>
        </w:rPr>
        <w:t xml:space="preserve"> </w:t>
      </w:r>
      <w:r w:rsidR="007706E3">
        <w:rPr>
          <w:rFonts w:ascii="Sylfaen" w:hAnsi="Sylfaen"/>
          <w:sz w:val="22"/>
          <w:szCs w:val="22"/>
          <w:lang w:val="ka-GE"/>
        </w:rPr>
        <w:t>მოხელის</w:t>
      </w:r>
      <w:r>
        <w:rPr>
          <w:rFonts w:ascii="Sylfaen" w:hAnsi="Sylfaen"/>
          <w:sz w:val="22"/>
          <w:szCs w:val="22"/>
          <w:lang w:val="ka-GE"/>
        </w:rPr>
        <w:t>მიერ)</w:t>
      </w:r>
    </w:p>
    <w:tbl>
      <w:tblPr>
        <w:tblW w:w="13057" w:type="dxa"/>
        <w:tblInd w:w="-102" w:type="dxa"/>
        <w:tblLayout w:type="fixed"/>
        <w:tblLook w:val="04A0" w:firstRow="1" w:lastRow="0" w:firstColumn="1" w:lastColumn="0" w:noHBand="0" w:noVBand="1"/>
      </w:tblPr>
      <w:tblGrid>
        <w:gridCol w:w="5914"/>
        <w:gridCol w:w="7143"/>
      </w:tblGrid>
      <w:tr w:rsidR="00B342B7" w:rsidRPr="007F3327" w:rsidTr="00713B79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30209C" w:rsidRDefault="00B342B7" w:rsidP="00713B79">
            <w:pPr>
              <w:rPr>
                <w:rFonts w:eastAsia="Times New Roman" w:cs="Times New Roman"/>
                <w:bCs/>
              </w:rPr>
            </w:pPr>
            <w:r>
              <w:rPr>
                <w:rFonts w:eastAsia="Times New Roman" w:cs="Times New Roman"/>
                <w:bCs/>
                <w:sz w:val="22"/>
                <w:lang w:val="ka-GE"/>
              </w:rPr>
              <w:t>მოხელის</w:t>
            </w:r>
            <w:r w:rsidRPr="0030209C">
              <w:rPr>
                <w:rFonts w:eastAsia="Times New Roman" w:cs="Times New Roman"/>
                <w:bCs/>
                <w:sz w:val="22"/>
              </w:rPr>
              <w:t xml:space="preserve"> სახელი და გვარი</w:t>
            </w:r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522597" w:rsidRDefault="00C5122A" w:rsidP="00713B79">
            <w:pPr>
              <w:jc w:val="center"/>
              <w:rPr>
                <w:rFonts w:ascii="SylfaenARM" w:eastAsia="Times New Roman" w:hAnsi="SylfaenARM" w:cs="Times New Roman"/>
                <w:bCs/>
              </w:rPr>
            </w:pPr>
            <w:r>
              <w:rPr>
                <w:rFonts w:eastAsia="Times New Roman" w:cs="Sylfaen"/>
                <w:bCs/>
                <w:sz w:val="22"/>
              </w:rPr>
              <w:t>ნ</w:t>
            </w:r>
            <w:r>
              <w:rPr>
                <w:rFonts w:eastAsia="Times New Roman" w:cs="Sylfaen"/>
                <w:bCs/>
                <w:sz w:val="22"/>
                <w:lang w:val="ka-GE"/>
              </w:rPr>
              <w:t>ოე ქინქლაძე</w:t>
            </w:r>
            <w:r w:rsidRPr="00522597">
              <w:rPr>
                <w:rFonts w:ascii="SylfaenARM" w:eastAsia="Times New Roman" w:hAnsi="SylfaenARM" w:cs="Times New Roman"/>
                <w:bCs/>
                <w:sz w:val="22"/>
              </w:rPr>
              <w:t> </w:t>
            </w:r>
            <w:r w:rsidR="00B342B7" w:rsidRPr="00522597">
              <w:rPr>
                <w:rFonts w:ascii="SylfaenARM" w:eastAsia="Times New Roman" w:hAnsi="SylfaenARM" w:cs="Times New Roman"/>
                <w:bCs/>
                <w:sz w:val="22"/>
              </w:rPr>
              <w:t> </w:t>
            </w:r>
          </w:p>
        </w:tc>
      </w:tr>
      <w:tr w:rsidR="00B342B7" w:rsidRPr="007F3327" w:rsidTr="00713B79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30209C" w:rsidRDefault="00B342B7" w:rsidP="00713B79">
            <w:pPr>
              <w:rPr>
                <w:rFonts w:eastAsia="Times New Roman" w:cs="Times New Roman"/>
                <w:bCs/>
              </w:rPr>
            </w:pPr>
            <w:r w:rsidRPr="0030209C">
              <w:rPr>
                <w:rFonts w:eastAsia="Times New Roman" w:cs="Times New Roman"/>
                <w:bCs/>
                <w:sz w:val="22"/>
              </w:rPr>
              <w:t>სტრუქტურული ერთეული და თანამდებობა</w:t>
            </w:r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522597" w:rsidRDefault="00C5122A" w:rsidP="00713B79">
            <w:pPr>
              <w:jc w:val="center"/>
              <w:rPr>
                <w:rFonts w:ascii="SylfaenARM" w:eastAsia="Times New Roman" w:hAnsi="SylfaenARM" w:cs="Times New Roman"/>
                <w:bCs/>
              </w:rPr>
            </w:pPr>
            <w:r>
              <w:rPr>
                <w:rFonts w:eastAsia="Times New Roman" w:cs="Times New Roman"/>
                <w:bCs/>
                <w:sz w:val="22"/>
                <w:lang w:val="ka-GE"/>
              </w:rPr>
              <w:t>ეკონომიკური დეპარტამენტის უფროსი, პირველადი სტრუქტურული ერთეულის ხელმძღვანელი</w:t>
            </w:r>
            <w:r w:rsidR="00B342B7" w:rsidRPr="00522597">
              <w:rPr>
                <w:rFonts w:ascii="SylfaenARM" w:eastAsia="Times New Roman" w:hAnsi="SylfaenARM" w:cs="Times New Roman"/>
                <w:bCs/>
                <w:sz w:val="22"/>
              </w:rPr>
              <w:t> </w:t>
            </w:r>
          </w:p>
        </w:tc>
      </w:tr>
      <w:tr w:rsidR="00B342B7" w:rsidRPr="007F3327" w:rsidTr="00713B79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30209C" w:rsidRDefault="00B342B7" w:rsidP="00713B79">
            <w:pPr>
              <w:rPr>
                <w:rFonts w:eastAsia="Times New Roman" w:cs="Times New Roman"/>
                <w:bCs/>
              </w:rPr>
            </w:pPr>
            <w:r w:rsidRPr="0030209C">
              <w:rPr>
                <w:rFonts w:eastAsia="Times New Roman" w:cs="Times New Roman"/>
                <w:bCs/>
                <w:sz w:val="22"/>
              </w:rPr>
              <w:t>უშუალო ხელმძღვანელის სახელი და გვარი</w:t>
            </w:r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522597" w:rsidRDefault="00C5122A" w:rsidP="00713B79">
            <w:pPr>
              <w:jc w:val="center"/>
              <w:rPr>
                <w:rFonts w:ascii="SylfaenARM" w:eastAsia="Times New Roman" w:hAnsi="SylfaenARM" w:cs="Times New Roman"/>
                <w:bCs/>
              </w:rPr>
            </w:pPr>
            <w:r>
              <w:rPr>
                <w:rFonts w:eastAsia="Times New Roman" w:cs="Times New Roman"/>
                <w:bCs/>
                <w:sz w:val="22"/>
                <w:lang w:val="ka-GE"/>
              </w:rPr>
              <w:t>გიორგი წოწკოლაური</w:t>
            </w:r>
            <w:r w:rsidR="00B342B7" w:rsidRPr="00522597">
              <w:rPr>
                <w:rFonts w:ascii="SylfaenARM" w:eastAsia="Times New Roman" w:hAnsi="SylfaenARM" w:cs="Times New Roman"/>
                <w:bCs/>
                <w:sz w:val="22"/>
              </w:rPr>
              <w:t> </w:t>
            </w:r>
          </w:p>
        </w:tc>
      </w:tr>
      <w:tr w:rsidR="00B342B7" w:rsidRPr="007F3327" w:rsidTr="00713B79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30209C" w:rsidRDefault="00B342B7" w:rsidP="00713B79">
            <w:pPr>
              <w:rPr>
                <w:rFonts w:eastAsia="Times New Roman" w:cs="Times New Roman"/>
                <w:bCs/>
              </w:rPr>
            </w:pPr>
            <w:r w:rsidRPr="0030209C">
              <w:rPr>
                <w:rFonts w:eastAsia="Times New Roman" w:cs="Times New Roman"/>
                <w:bCs/>
                <w:sz w:val="22"/>
              </w:rPr>
              <w:t>უშუალო ხელმძღვანელის თანამდებობა</w:t>
            </w:r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522597" w:rsidRDefault="00C5122A" w:rsidP="00713B79">
            <w:pPr>
              <w:jc w:val="center"/>
              <w:rPr>
                <w:rFonts w:ascii="SylfaenARM" w:eastAsia="Times New Roman" w:hAnsi="SylfaenARM" w:cs="Times New Roman"/>
                <w:bCs/>
              </w:rPr>
            </w:pPr>
            <w:r>
              <w:rPr>
                <w:rFonts w:eastAsia="Times New Roman" w:cs="Times New Roman"/>
                <w:bCs/>
                <w:sz w:val="22"/>
                <w:lang w:val="ka-GE"/>
              </w:rPr>
              <w:t>მინისტრის მოადგილე</w:t>
            </w:r>
            <w:r w:rsidR="00B342B7" w:rsidRPr="00522597">
              <w:rPr>
                <w:rFonts w:ascii="SylfaenARM" w:eastAsia="Times New Roman" w:hAnsi="SylfaenARM" w:cs="Times New Roman"/>
                <w:bCs/>
                <w:sz w:val="22"/>
              </w:rPr>
              <w:t> </w:t>
            </w:r>
          </w:p>
        </w:tc>
      </w:tr>
      <w:tr w:rsidR="00B342B7" w:rsidRPr="007F3327" w:rsidTr="00713B79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30209C" w:rsidRDefault="007706E3" w:rsidP="00713B79">
            <w:pPr>
              <w:rPr>
                <w:rFonts w:eastAsia="Times New Roman" w:cs="Times New Roman"/>
                <w:bCs/>
              </w:rPr>
            </w:pPr>
            <w:r>
              <w:rPr>
                <w:rFonts w:eastAsia="Times New Roman" w:cs="Times New Roman"/>
                <w:bCs/>
                <w:sz w:val="22"/>
                <w:lang w:val="ka-GE"/>
              </w:rPr>
              <w:t>თვით</w:t>
            </w:r>
            <w:r w:rsidR="00B342B7" w:rsidRPr="0030209C">
              <w:rPr>
                <w:rFonts w:eastAsia="Times New Roman" w:cs="Times New Roman"/>
                <w:bCs/>
                <w:sz w:val="22"/>
              </w:rPr>
              <w:t>შეფასების პერიოდი</w:t>
            </w:r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522597" w:rsidRDefault="00C5122A" w:rsidP="00713B79">
            <w:pPr>
              <w:jc w:val="center"/>
              <w:rPr>
                <w:rFonts w:ascii="SylfaenARM" w:eastAsia="Times New Roman" w:hAnsi="SylfaenARM" w:cs="Times New Roman"/>
                <w:bCs/>
              </w:rPr>
            </w:pPr>
            <w:r>
              <w:rPr>
                <w:rFonts w:eastAsia="Times New Roman" w:cs="Times New Roman"/>
                <w:bCs/>
                <w:sz w:val="22"/>
                <w:lang w:val="ka-GE"/>
              </w:rPr>
              <w:t>2018 წელი</w:t>
            </w:r>
            <w:r w:rsidRPr="00522597">
              <w:rPr>
                <w:rFonts w:ascii="SylfaenARM" w:eastAsia="Times New Roman" w:hAnsi="SylfaenARM" w:cs="Times New Roman"/>
                <w:bCs/>
                <w:sz w:val="22"/>
              </w:rPr>
              <w:t> </w:t>
            </w:r>
            <w:r w:rsidR="00B342B7" w:rsidRPr="00522597">
              <w:rPr>
                <w:rFonts w:ascii="SylfaenARM" w:eastAsia="Times New Roman" w:hAnsi="SylfaenARM" w:cs="Times New Roman"/>
                <w:bCs/>
                <w:sz w:val="22"/>
              </w:rPr>
              <w:t> </w:t>
            </w:r>
          </w:p>
        </w:tc>
      </w:tr>
      <w:tr w:rsidR="00B342B7" w:rsidRPr="007F3327" w:rsidTr="00713B79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30209C" w:rsidRDefault="007706E3" w:rsidP="00713B79">
            <w:pPr>
              <w:rPr>
                <w:rFonts w:eastAsia="Times New Roman" w:cs="Times New Roman"/>
                <w:bCs/>
              </w:rPr>
            </w:pPr>
            <w:r>
              <w:rPr>
                <w:rFonts w:eastAsia="Times New Roman" w:cs="Times New Roman"/>
                <w:bCs/>
                <w:sz w:val="22"/>
                <w:lang w:val="ka-GE"/>
              </w:rPr>
              <w:t>თვით</w:t>
            </w:r>
            <w:r w:rsidR="00B342B7" w:rsidRPr="0030209C">
              <w:rPr>
                <w:rFonts w:eastAsia="Times New Roman" w:cs="Times New Roman"/>
                <w:bCs/>
                <w:sz w:val="22"/>
                <w:lang w:val="ka-GE"/>
              </w:rPr>
              <w:t xml:space="preserve">შეფასების </w:t>
            </w:r>
            <w:r w:rsidR="00B342B7" w:rsidRPr="0030209C">
              <w:rPr>
                <w:rFonts w:eastAsia="Times New Roman" w:cs="Times New Roman"/>
                <w:bCs/>
                <w:sz w:val="22"/>
              </w:rPr>
              <w:t xml:space="preserve"> თარიღი</w:t>
            </w:r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522597" w:rsidRDefault="00C5122A" w:rsidP="00713B79">
            <w:pPr>
              <w:jc w:val="center"/>
              <w:rPr>
                <w:rFonts w:ascii="SylfaenARM" w:eastAsia="Times New Roman" w:hAnsi="SylfaenARM" w:cs="Times New Roman"/>
                <w:bCs/>
              </w:rPr>
            </w:pPr>
            <w:r>
              <w:rPr>
                <w:rFonts w:eastAsia="Times New Roman" w:cs="Times New Roman"/>
                <w:bCs/>
                <w:sz w:val="22"/>
                <w:lang w:val="ka-GE"/>
              </w:rPr>
              <w:t>2018 წელი</w:t>
            </w:r>
            <w:r w:rsidRPr="00522597">
              <w:rPr>
                <w:rFonts w:ascii="SylfaenARM" w:eastAsia="Times New Roman" w:hAnsi="SylfaenARM" w:cs="Times New Roman"/>
                <w:bCs/>
                <w:sz w:val="22"/>
              </w:rPr>
              <w:t> </w:t>
            </w:r>
            <w:r w:rsidR="00B342B7" w:rsidRPr="00522597">
              <w:rPr>
                <w:rFonts w:ascii="SylfaenARM" w:eastAsia="Times New Roman" w:hAnsi="SylfaenARM" w:cs="Times New Roman"/>
                <w:bCs/>
                <w:sz w:val="22"/>
              </w:rPr>
              <w:t> </w:t>
            </w:r>
          </w:p>
        </w:tc>
      </w:tr>
    </w:tbl>
    <w:p w:rsidR="00B342B7" w:rsidRDefault="00B342B7" w:rsidP="00B342B7">
      <w:pPr>
        <w:rPr>
          <w:lang w:val="ka-GE"/>
        </w:rPr>
      </w:pPr>
    </w:p>
    <w:p w:rsidR="00B342B7" w:rsidRPr="00D420E3" w:rsidRDefault="00B342B7" w:rsidP="00B342B7">
      <w:pPr>
        <w:pStyle w:val="ListParagraph"/>
        <w:numPr>
          <w:ilvl w:val="0"/>
          <w:numId w:val="1"/>
        </w:numPr>
        <w:rPr>
          <w:rFonts w:ascii="Sylfaen" w:hAnsi="Sylfaen"/>
          <w:b/>
          <w:i/>
          <w:u w:val="single"/>
          <w:lang w:val="ka-GE"/>
        </w:rPr>
      </w:pPr>
      <w:r w:rsidRPr="00D420E3">
        <w:rPr>
          <w:rFonts w:ascii="Sylfaen" w:eastAsia="Helvetica" w:hAnsi="Sylfaen" w:cs="Helvetica"/>
          <w:b/>
          <w:i/>
          <w:u w:val="single"/>
          <w:lang w:val="ka-GE"/>
        </w:rPr>
        <w:t>მიზნები</w:t>
      </w:r>
      <w:r w:rsidRPr="00D420E3">
        <w:rPr>
          <w:rFonts w:ascii="Sylfaen" w:hAnsi="Sylfaen"/>
          <w:b/>
          <w:i/>
          <w:u w:val="single"/>
          <w:lang w:val="ka-GE"/>
        </w:rPr>
        <w:t xml:space="preserve"> / </w:t>
      </w:r>
      <w:r w:rsidRPr="00D420E3">
        <w:rPr>
          <w:rFonts w:ascii="Sylfaen" w:eastAsia="Helvetica" w:hAnsi="Sylfaen" w:cs="Helvetica"/>
          <w:b/>
          <w:i/>
          <w:u w:val="single"/>
          <w:lang w:val="ka-GE"/>
        </w:rPr>
        <w:t>ფუნქციები</w:t>
      </w:r>
      <w:r>
        <w:rPr>
          <w:rFonts w:ascii="Sylfaen" w:eastAsia="Helvetica" w:hAnsi="Sylfaen" w:cs="Helvetica"/>
          <w:b/>
          <w:i/>
          <w:u w:val="single"/>
          <w:lang w:val="ka-GE"/>
        </w:rPr>
        <w:t xml:space="preserve">ს შეფასება </w:t>
      </w:r>
      <w:r>
        <w:rPr>
          <w:rFonts w:ascii="Sylfaen" w:hAnsi="Sylfaen"/>
          <w:b/>
          <w:i/>
          <w:u w:val="single"/>
          <w:lang w:val="ka-GE"/>
        </w:rPr>
        <w:t xml:space="preserve">- შეაფასეთ შეთანხმების ფორმაში აღწერილი მიზნების/ფუნქციების, კომპენტენციების შესრულება 4 ბალიანი სკალით. მიუთითეთ კომენტარი და მაგალითები, რომელმაც განაპირობა </w:t>
      </w:r>
      <w:r w:rsidR="007706E3">
        <w:rPr>
          <w:rFonts w:ascii="Sylfaen" w:hAnsi="Sylfaen"/>
          <w:b/>
          <w:i/>
          <w:u w:val="single"/>
          <w:lang w:val="ka-GE"/>
        </w:rPr>
        <w:t>თვით</w:t>
      </w:r>
      <w:r>
        <w:rPr>
          <w:rFonts w:ascii="Sylfaen" w:hAnsi="Sylfaen"/>
          <w:b/>
          <w:i/>
          <w:u w:val="single"/>
          <w:lang w:val="ka-GE"/>
        </w:rPr>
        <w:t>შეფასების ქულა</w:t>
      </w:r>
    </w:p>
    <w:tbl>
      <w:tblPr>
        <w:tblStyle w:val="TableGrid"/>
        <w:tblW w:w="12799" w:type="dxa"/>
        <w:tblLook w:val="04A0" w:firstRow="1" w:lastRow="0" w:firstColumn="1" w:lastColumn="0" w:noHBand="0" w:noVBand="1"/>
      </w:tblPr>
      <w:tblGrid>
        <w:gridCol w:w="532"/>
        <w:gridCol w:w="2163"/>
        <w:gridCol w:w="3150"/>
        <w:gridCol w:w="3342"/>
        <w:gridCol w:w="3612"/>
      </w:tblGrid>
      <w:tr w:rsidR="004961B6" w:rsidRPr="00890D87" w:rsidTr="00713B79">
        <w:trPr>
          <w:trHeight w:val="1120"/>
        </w:trPr>
        <w:tc>
          <w:tcPr>
            <w:tcW w:w="532" w:type="dxa"/>
            <w:vAlign w:val="center"/>
            <w:hideMark/>
          </w:tcPr>
          <w:p w:rsidR="00B342B7" w:rsidRPr="00890D87" w:rsidRDefault="00B342B7" w:rsidP="00713B79">
            <w:pPr>
              <w:jc w:val="center"/>
              <w:rPr>
                <w:b/>
                <w:bCs/>
              </w:rPr>
            </w:pPr>
            <w:r w:rsidRPr="00890D87">
              <w:rPr>
                <w:b/>
                <w:bCs/>
              </w:rPr>
              <w:t>#</w:t>
            </w:r>
          </w:p>
        </w:tc>
        <w:tc>
          <w:tcPr>
            <w:tcW w:w="2163" w:type="dxa"/>
            <w:vAlign w:val="center"/>
            <w:hideMark/>
          </w:tcPr>
          <w:p w:rsidR="00B342B7" w:rsidRPr="00890D87" w:rsidRDefault="00B342B7" w:rsidP="00713B7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კრიტერიუმი</w:t>
            </w:r>
          </w:p>
        </w:tc>
        <w:tc>
          <w:tcPr>
            <w:tcW w:w="3150" w:type="dxa"/>
            <w:vAlign w:val="center"/>
          </w:tcPr>
          <w:p w:rsidR="00B342B7" w:rsidRPr="00890D87" w:rsidRDefault="007706E3" w:rsidP="00713B7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ka-GE"/>
              </w:rPr>
              <w:t>თვით</w:t>
            </w:r>
            <w:r w:rsidR="00B342B7" w:rsidRPr="00890D87">
              <w:rPr>
                <w:b/>
                <w:bCs/>
              </w:rPr>
              <w:t>შეფასება</w:t>
            </w:r>
          </w:p>
        </w:tc>
        <w:tc>
          <w:tcPr>
            <w:tcW w:w="3342" w:type="dxa"/>
            <w:vAlign w:val="center"/>
          </w:tcPr>
          <w:p w:rsidR="00B342B7" w:rsidRPr="00890D87" w:rsidRDefault="007706E3" w:rsidP="00713B7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ka-GE"/>
              </w:rPr>
              <w:t>მოხელის</w:t>
            </w:r>
            <w:r w:rsidR="00B342B7" w:rsidRPr="00890D87">
              <w:rPr>
                <w:b/>
                <w:bCs/>
              </w:rPr>
              <w:t xml:space="preserve"> კომენტარი</w:t>
            </w:r>
          </w:p>
        </w:tc>
        <w:tc>
          <w:tcPr>
            <w:tcW w:w="3612" w:type="dxa"/>
            <w:vAlign w:val="center"/>
          </w:tcPr>
          <w:p w:rsidR="00B342B7" w:rsidRPr="00890D87" w:rsidRDefault="00B342B7" w:rsidP="00713B7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მაგალითები</w:t>
            </w:r>
          </w:p>
        </w:tc>
      </w:tr>
      <w:tr w:rsidR="004961B6" w:rsidRPr="00367A8C" w:rsidTr="00713B79">
        <w:trPr>
          <w:trHeight w:val="380"/>
        </w:trPr>
        <w:tc>
          <w:tcPr>
            <w:tcW w:w="532" w:type="dxa"/>
            <w:hideMark/>
          </w:tcPr>
          <w:p w:rsidR="00B342B7" w:rsidRPr="00367A8C" w:rsidRDefault="00B342B7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163" w:type="dxa"/>
            <w:hideMark/>
          </w:tcPr>
          <w:p w:rsidR="00B342B7" w:rsidRPr="00367A8C" w:rsidRDefault="00B342B7" w:rsidP="00713B79">
            <w:pPr>
              <w:rPr>
                <w:b/>
                <w:bCs/>
                <w:sz w:val="22"/>
                <w:szCs w:val="22"/>
              </w:rPr>
            </w:pPr>
            <w:r w:rsidRPr="00890D87">
              <w:rPr>
                <w:b/>
                <w:bCs/>
              </w:rPr>
              <w:t>მიზანი/ ფუნქცია</w:t>
            </w:r>
          </w:p>
        </w:tc>
        <w:tc>
          <w:tcPr>
            <w:tcW w:w="3150" w:type="dxa"/>
          </w:tcPr>
          <w:p w:rsidR="00B342B7" w:rsidRPr="00367A8C" w:rsidRDefault="00B342B7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342" w:type="dxa"/>
          </w:tcPr>
          <w:p w:rsidR="00B342B7" w:rsidRPr="00367A8C" w:rsidRDefault="00B342B7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612" w:type="dxa"/>
          </w:tcPr>
          <w:p w:rsidR="00B342B7" w:rsidRPr="00367A8C" w:rsidRDefault="00B342B7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961B6" w:rsidRPr="00367A8C" w:rsidTr="00713B79">
        <w:trPr>
          <w:trHeight w:val="380"/>
        </w:trPr>
        <w:tc>
          <w:tcPr>
            <w:tcW w:w="532" w:type="dxa"/>
          </w:tcPr>
          <w:p w:rsidR="00B342B7" w:rsidRPr="00367A8C" w:rsidRDefault="00B342B7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2163" w:type="dxa"/>
          </w:tcPr>
          <w:p w:rsidR="00B342B7" w:rsidRPr="00367A8C" w:rsidRDefault="00137F69" w:rsidP="00713B79">
            <w:pPr>
              <w:rPr>
                <w:b/>
                <w:bCs/>
                <w:sz w:val="22"/>
                <w:szCs w:val="22"/>
              </w:rPr>
            </w:pPr>
            <w:r w:rsidRPr="001F7002">
              <w:rPr>
                <w:bCs/>
                <w:sz w:val="16"/>
                <w:szCs w:val="16"/>
              </w:rPr>
              <w:t>სამინისტროს</w:t>
            </w:r>
            <w:r>
              <w:rPr>
                <w:bCs/>
                <w:sz w:val="16"/>
                <w:szCs w:val="16"/>
              </w:rPr>
              <w:t xml:space="preserve"> </w:t>
            </w:r>
            <w:r w:rsidRPr="001F7002">
              <w:rPr>
                <w:bCs/>
                <w:sz w:val="16"/>
                <w:szCs w:val="16"/>
              </w:rPr>
              <w:t>საშუალო</w:t>
            </w:r>
            <w:r>
              <w:rPr>
                <w:bCs/>
                <w:sz w:val="16"/>
                <w:szCs w:val="16"/>
              </w:rPr>
              <w:t xml:space="preserve"> </w:t>
            </w:r>
            <w:r w:rsidRPr="001F7002">
              <w:rPr>
                <w:bCs/>
                <w:sz w:val="16"/>
                <w:szCs w:val="16"/>
              </w:rPr>
              <w:t>ვადიანი</w:t>
            </w:r>
            <w:r>
              <w:rPr>
                <w:bCs/>
                <w:sz w:val="16"/>
                <w:szCs w:val="16"/>
              </w:rPr>
              <w:t xml:space="preserve"> </w:t>
            </w:r>
            <w:r w:rsidRPr="001F7002">
              <w:rPr>
                <w:bCs/>
                <w:sz w:val="16"/>
                <w:szCs w:val="16"/>
              </w:rPr>
              <w:t>სამოქმედო</w:t>
            </w:r>
            <w:r>
              <w:rPr>
                <w:bCs/>
                <w:sz w:val="16"/>
                <w:szCs w:val="16"/>
              </w:rPr>
              <w:t xml:space="preserve"> </w:t>
            </w:r>
            <w:r w:rsidRPr="001F7002">
              <w:rPr>
                <w:bCs/>
                <w:sz w:val="16"/>
                <w:szCs w:val="16"/>
              </w:rPr>
              <w:t>გეგმის</w:t>
            </w:r>
            <w:r>
              <w:rPr>
                <w:bCs/>
                <w:sz w:val="16"/>
                <w:szCs w:val="16"/>
              </w:rPr>
              <w:t xml:space="preserve"> </w:t>
            </w:r>
            <w:r w:rsidRPr="001F7002">
              <w:rPr>
                <w:bCs/>
                <w:sz w:val="16"/>
                <w:szCs w:val="16"/>
              </w:rPr>
              <w:t>მომზადება/შემუშავების</w:t>
            </w:r>
            <w:r>
              <w:rPr>
                <w:bCs/>
                <w:sz w:val="16"/>
                <w:szCs w:val="16"/>
              </w:rPr>
              <w:t xml:space="preserve"> </w:t>
            </w:r>
            <w:r w:rsidRPr="001F7002">
              <w:rPr>
                <w:bCs/>
                <w:sz w:val="16"/>
                <w:szCs w:val="16"/>
              </w:rPr>
              <w:t>კოორდინაცია</w:t>
            </w:r>
          </w:p>
        </w:tc>
        <w:tc>
          <w:tcPr>
            <w:tcW w:w="3150" w:type="dxa"/>
          </w:tcPr>
          <w:p w:rsidR="00B342B7" w:rsidRPr="001A117E" w:rsidRDefault="001A117E" w:rsidP="001A117E">
            <w:pPr>
              <w:jc w:val="center"/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ka-GE"/>
              </w:rPr>
              <w:t>3</w:t>
            </w:r>
          </w:p>
        </w:tc>
        <w:tc>
          <w:tcPr>
            <w:tcW w:w="3342" w:type="dxa"/>
          </w:tcPr>
          <w:p w:rsidR="00B342B7" w:rsidRPr="00367A8C" w:rsidRDefault="00B342B7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612" w:type="dxa"/>
          </w:tcPr>
          <w:p w:rsidR="00B342B7" w:rsidRPr="00367A8C" w:rsidRDefault="00B342B7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961B6" w:rsidRPr="00367A8C" w:rsidTr="00713B79">
        <w:trPr>
          <w:trHeight w:val="380"/>
        </w:trPr>
        <w:tc>
          <w:tcPr>
            <w:tcW w:w="532" w:type="dxa"/>
          </w:tcPr>
          <w:p w:rsidR="00B342B7" w:rsidRPr="00367A8C" w:rsidRDefault="00B342B7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2163" w:type="dxa"/>
          </w:tcPr>
          <w:p w:rsidR="00B342B7" w:rsidRPr="00E91DFD" w:rsidRDefault="00E91DFD" w:rsidP="00713B7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16"/>
                <w:szCs w:val="16"/>
              </w:rPr>
              <w:t>ს</w:t>
            </w:r>
            <w:r w:rsidRPr="00E91DFD">
              <w:rPr>
                <w:bCs/>
                <w:sz w:val="16"/>
                <w:szCs w:val="16"/>
              </w:rPr>
              <w:t>ამინისტროს</w:t>
            </w:r>
            <w:r>
              <w:rPr>
                <w:bCs/>
                <w:sz w:val="16"/>
                <w:szCs w:val="16"/>
                <w:lang w:val="ka-GE"/>
              </w:rPr>
              <w:t xml:space="preserve"> </w:t>
            </w:r>
            <w:r w:rsidRPr="00E91DFD">
              <w:rPr>
                <w:bCs/>
                <w:sz w:val="16"/>
                <w:szCs w:val="16"/>
              </w:rPr>
              <w:t>სისტემის</w:t>
            </w:r>
            <w:r>
              <w:rPr>
                <w:bCs/>
                <w:sz w:val="16"/>
                <w:szCs w:val="16"/>
                <w:lang w:val="ka-GE"/>
              </w:rPr>
              <w:t xml:space="preserve"> </w:t>
            </w:r>
            <w:r w:rsidRPr="00E91DFD">
              <w:rPr>
                <w:bCs/>
                <w:sz w:val="16"/>
                <w:szCs w:val="16"/>
              </w:rPr>
              <w:t>წლიური</w:t>
            </w:r>
            <w:r>
              <w:rPr>
                <w:bCs/>
                <w:sz w:val="16"/>
                <w:szCs w:val="16"/>
                <w:lang w:val="ka-GE"/>
              </w:rPr>
              <w:t xml:space="preserve"> </w:t>
            </w:r>
            <w:r w:rsidRPr="00E91DFD">
              <w:rPr>
                <w:bCs/>
                <w:sz w:val="16"/>
                <w:szCs w:val="16"/>
              </w:rPr>
              <w:t>ბიუჯეტების</w:t>
            </w:r>
            <w:r>
              <w:rPr>
                <w:bCs/>
                <w:sz w:val="16"/>
                <w:szCs w:val="16"/>
                <w:lang w:val="ka-GE"/>
              </w:rPr>
              <w:t xml:space="preserve"> </w:t>
            </w:r>
            <w:r w:rsidRPr="00E91DFD">
              <w:rPr>
                <w:bCs/>
                <w:sz w:val="16"/>
                <w:szCs w:val="16"/>
              </w:rPr>
              <w:t>პროექტის</w:t>
            </w:r>
            <w:r>
              <w:rPr>
                <w:bCs/>
                <w:sz w:val="16"/>
                <w:szCs w:val="16"/>
                <w:lang w:val="ka-GE"/>
              </w:rPr>
              <w:t xml:space="preserve"> </w:t>
            </w:r>
            <w:r w:rsidRPr="00E91DFD">
              <w:rPr>
                <w:bCs/>
                <w:sz w:val="16"/>
                <w:szCs w:val="16"/>
              </w:rPr>
              <w:t>მომზადებისა</w:t>
            </w:r>
            <w:r>
              <w:rPr>
                <w:bCs/>
                <w:sz w:val="16"/>
                <w:szCs w:val="16"/>
                <w:lang w:val="ka-GE"/>
              </w:rPr>
              <w:t xml:space="preserve"> </w:t>
            </w:r>
            <w:r w:rsidRPr="00E91DFD">
              <w:rPr>
                <w:bCs/>
                <w:sz w:val="16"/>
                <w:szCs w:val="16"/>
              </w:rPr>
              <w:t>და</w:t>
            </w:r>
            <w:r>
              <w:rPr>
                <w:bCs/>
                <w:sz w:val="16"/>
                <w:szCs w:val="16"/>
                <w:lang w:val="ka-GE"/>
              </w:rPr>
              <w:t xml:space="preserve"> </w:t>
            </w:r>
            <w:r w:rsidRPr="00E91DFD">
              <w:rPr>
                <w:bCs/>
                <w:sz w:val="16"/>
                <w:szCs w:val="16"/>
              </w:rPr>
              <w:t>ერთიანი</w:t>
            </w:r>
            <w:r>
              <w:rPr>
                <w:bCs/>
                <w:sz w:val="16"/>
                <w:szCs w:val="16"/>
                <w:lang w:val="ka-GE"/>
              </w:rPr>
              <w:t xml:space="preserve"> </w:t>
            </w:r>
            <w:r w:rsidRPr="00E91DFD">
              <w:rPr>
                <w:bCs/>
                <w:sz w:val="16"/>
                <w:szCs w:val="16"/>
              </w:rPr>
              <w:t>ბიუჯეტის</w:t>
            </w:r>
            <w:r>
              <w:rPr>
                <w:bCs/>
                <w:sz w:val="16"/>
                <w:szCs w:val="16"/>
                <w:lang w:val="ka-GE"/>
              </w:rPr>
              <w:t xml:space="preserve"> </w:t>
            </w:r>
            <w:r w:rsidRPr="00E91DFD">
              <w:rPr>
                <w:bCs/>
                <w:sz w:val="16"/>
                <w:szCs w:val="16"/>
              </w:rPr>
              <w:t>შემუშავების</w:t>
            </w:r>
            <w:r>
              <w:rPr>
                <w:bCs/>
                <w:sz w:val="16"/>
                <w:szCs w:val="16"/>
                <w:lang w:val="ka-GE"/>
              </w:rPr>
              <w:t xml:space="preserve"> </w:t>
            </w:r>
            <w:r w:rsidRPr="00E91DFD">
              <w:rPr>
                <w:bCs/>
                <w:sz w:val="16"/>
                <w:szCs w:val="16"/>
              </w:rPr>
              <w:t>კოორდინაცია</w:t>
            </w:r>
          </w:p>
        </w:tc>
        <w:tc>
          <w:tcPr>
            <w:tcW w:w="3150" w:type="dxa"/>
          </w:tcPr>
          <w:p w:rsidR="00B342B7" w:rsidRPr="001A117E" w:rsidRDefault="001A117E" w:rsidP="001A117E">
            <w:pPr>
              <w:jc w:val="center"/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ka-GE"/>
              </w:rPr>
              <w:t>3</w:t>
            </w:r>
          </w:p>
        </w:tc>
        <w:tc>
          <w:tcPr>
            <w:tcW w:w="3342" w:type="dxa"/>
          </w:tcPr>
          <w:p w:rsidR="00B342B7" w:rsidRPr="00367A8C" w:rsidRDefault="00B342B7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612" w:type="dxa"/>
          </w:tcPr>
          <w:p w:rsidR="00B342B7" w:rsidRPr="00367A8C" w:rsidRDefault="00B342B7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961B6" w:rsidRPr="00367A8C" w:rsidTr="00713B79">
        <w:trPr>
          <w:trHeight w:val="380"/>
        </w:trPr>
        <w:tc>
          <w:tcPr>
            <w:tcW w:w="532" w:type="dxa"/>
          </w:tcPr>
          <w:p w:rsidR="00B342B7" w:rsidRPr="00367A8C" w:rsidRDefault="00B342B7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2163" w:type="dxa"/>
          </w:tcPr>
          <w:p w:rsidR="00B342B7" w:rsidRPr="00E91DFD" w:rsidRDefault="00E91DFD" w:rsidP="00713B79">
            <w:pPr>
              <w:rPr>
                <w:bCs/>
                <w:sz w:val="22"/>
                <w:szCs w:val="22"/>
              </w:rPr>
            </w:pPr>
            <w:r w:rsidRPr="00E91DFD">
              <w:rPr>
                <w:bCs/>
                <w:sz w:val="16"/>
                <w:szCs w:val="16"/>
              </w:rPr>
              <w:t>შრომის, ჯანმრთელობისა</w:t>
            </w:r>
            <w:r>
              <w:rPr>
                <w:bCs/>
                <w:sz w:val="16"/>
                <w:szCs w:val="16"/>
                <w:lang w:val="ka-GE"/>
              </w:rPr>
              <w:t xml:space="preserve"> </w:t>
            </w:r>
            <w:r w:rsidRPr="00E91DFD">
              <w:rPr>
                <w:bCs/>
                <w:sz w:val="16"/>
                <w:szCs w:val="16"/>
              </w:rPr>
              <w:t>და</w:t>
            </w:r>
            <w:r>
              <w:rPr>
                <w:bCs/>
                <w:sz w:val="16"/>
                <w:szCs w:val="16"/>
                <w:lang w:val="ka-GE"/>
              </w:rPr>
              <w:t xml:space="preserve"> </w:t>
            </w:r>
            <w:r w:rsidRPr="00E91DFD">
              <w:rPr>
                <w:bCs/>
                <w:sz w:val="16"/>
                <w:szCs w:val="16"/>
              </w:rPr>
              <w:t>სოციალური</w:t>
            </w:r>
            <w:r>
              <w:rPr>
                <w:bCs/>
                <w:sz w:val="16"/>
                <w:szCs w:val="16"/>
                <w:lang w:val="ka-GE"/>
              </w:rPr>
              <w:t xml:space="preserve"> </w:t>
            </w:r>
            <w:r w:rsidRPr="00E91DFD">
              <w:rPr>
                <w:bCs/>
                <w:sz w:val="16"/>
                <w:szCs w:val="16"/>
              </w:rPr>
              <w:t>დაცვის</w:t>
            </w:r>
            <w:r>
              <w:rPr>
                <w:bCs/>
                <w:sz w:val="16"/>
                <w:szCs w:val="16"/>
                <w:lang w:val="ka-GE"/>
              </w:rPr>
              <w:t xml:space="preserve"> </w:t>
            </w:r>
            <w:r w:rsidRPr="00E91DFD">
              <w:rPr>
                <w:bCs/>
                <w:sz w:val="16"/>
                <w:szCs w:val="16"/>
              </w:rPr>
              <w:t>სახელმწიფო</w:t>
            </w:r>
            <w:r>
              <w:rPr>
                <w:bCs/>
                <w:sz w:val="16"/>
                <w:szCs w:val="16"/>
                <w:lang w:val="ka-GE"/>
              </w:rPr>
              <w:t xml:space="preserve"> </w:t>
            </w:r>
            <w:r w:rsidRPr="00E91DFD">
              <w:rPr>
                <w:bCs/>
                <w:sz w:val="16"/>
                <w:szCs w:val="16"/>
              </w:rPr>
              <w:t>პროგრამებისათვის</w:t>
            </w:r>
            <w:r>
              <w:rPr>
                <w:bCs/>
                <w:sz w:val="16"/>
                <w:szCs w:val="16"/>
                <w:lang w:val="ka-GE"/>
              </w:rPr>
              <w:t xml:space="preserve"> </w:t>
            </w:r>
            <w:r w:rsidRPr="00E91DFD">
              <w:rPr>
                <w:bCs/>
                <w:sz w:val="16"/>
                <w:szCs w:val="16"/>
              </w:rPr>
              <w:t>დანახარჯებისა</w:t>
            </w:r>
            <w:r>
              <w:rPr>
                <w:bCs/>
                <w:sz w:val="16"/>
                <w:szCs w:val="16"/>
                <w:lang w:val="ka-GE"/>
              </w:rPr>
              <w:t xml:space="preserve"> </w:t>
            </w:r>
            <w:r w:rsidRPr="00E91DFD">
              <w:rPr>
                <w:bCs/>
                <w:sz w:val="16"/>
                <w:szCs w:val="16"/>
              </w:rPr>
              <w:t>და</w:t>
            </w:r>
            <w:r>
              <w:rPr>
                <w:bCs/>
                <w:sz w:val="16"/>
                <w:szCs w:val="16"/>
                <w:lang w:val="ka-GE"/>
              </w:rPr>
              <w:t xml:space="preserve"> </w:t>
            </w:r>
            <w:r w:rsidRPr="00E91DFD">
              <w:rPr>
                <w:bCs/>
                <w:sz w:val="16"/>
                <w:szCs w:val="16"/>
              </w:rPr>
              <w:t>რესურსების</w:t>
            </w:r>
            <w:r>
              <w:rPr>
                <w:bCs/>
                <w:sz w:val="16"/>
                <w:szCs w:val="16"/>
                <w:lang w:val="ka-GE"/>
              </w:rPr>
              <w:t xml:space="preserve"> </w:t>
            </w:r>
            <w:r w:rsidRPr="00E91DFD">
              <w:rPr>
                <w:bCs/>
                <w:sz w:val="16"/>
                <w:szCs w:val="16"/>
              </w:rPr>
              <w:t>პროგნოზირებისა</w:t>
            </w:r>
            <w:r>
              <w:rPr>
                <w:bCs/>
                <w:sz w:val="16"/>
                <w:szCs w:val="16"/>
                <w:lang w:val="ka-GE"/>
              </w:rPr>
              <w:t xml:space="preserve"> </w:t>
            </w:r>
            <w:r w:rsidRPr="00E91DFD">
              <w:rPr>
                <w:bCs/>
                <w:sz w:val="16"/>
                <w:szCs w:val="16"/>
              </w:rPr>
              <w:t>და</w:t>
            </w:r>
            <w:r>
              <w:rPr>
                <w:bCs/>
                <w:sz w:val="16"/>
                <w:szCs w:val="16"/>
                <w:lang w:val="ka-GE"/>
              </w:rPr>
              <w:t xml:space="preserve"> </w:t>
            </w:r>
            <w:r w:rsidRPr="00E91DFD">
              <w:rPr>
                <w:bCs/>
                <w:sz w:val="16"/>
                <w:szCs w:val="16"/>
              </w:rPr>
              <w:t>ხარჯვის</w:t>
            </w:r>
            <w:r>
              <w:rPr>
                <w:bCs/>
                <w:sz w:val="16"/>
                <w:szCs w:val="16"/>
                <w:lang w:val="ka-GE"/>
              </w:rPr>
              <w:t xml:space="preserve"> </w:t>
            </w:r>
            <w:r w:rsidRPr="00E91DFD">
              <w:rPr>
                <w:bCs/>
                <w:sz w:val="16"/>
                <w:szCs w:val="16"/>
              </w:rPr>
              <w:t>მიმდინარეობის</w:t>
            </w:r>
            <w:r>
              <w:rPr>
                <w:bCs/>
                <w:sz w:val="16"/>
                <w:szCs w:val="16"/>
                <w:lang w:val="ka-GE"/>
              </w:rPr>
              <w:t xml:space="preserve"> </w:t>
            </w:r>
            <w:r w:rsidRPr="00E91DFD">
              <w:rPr>
                <w:bCs/>
                <w:sz w:val="16"/>
                <w:szCs w:val="16"/>
              </w:rPr>
              <w:t>ანალიზის, ასიგნებების</w:t>
            </w:r>
            <w:r>
              <w:rPr>
                <w:bCs/>
                <w:sz w:val="16"/>
                <w:szCs w:val="16"/>
                <w:lang w:val="ka-GE"/>
              </w:rPr>
              <w:t xml:space="preserve"> </w:t>
            </w:r>
            <w:r w:rsidRPr="00E91DFD">
              <w:rPr>
                <w:bCs/>
                <w:sz w:val="16"/>
                <w:szCs w:val="16"/>
              </w:rPr>
              <w:t>ხარჯვის</w:t>
            </w:r>
            <w:r>
              <w:rPr>
                <w:bCs/>
                <w:sz w:val="16"/>
                <w:szCs w:val="16"/>
                <w:lang w:val="ka-GE"/>
              </w:rPr>
              <w:t xml:space="preserve"> </w:t>
            </w:r>
            <w:r w:rsidRPr="00E91DFD">
              <w:rPr>
                <w:bCs/>
                <w:sz w:val="16"/>
                <w:szCs w:val="16"/>
              </w:rPr>
              <w:t>შესახებ</w:t>
            </w:r>
            <w:r>
              <w:rPr>
                <w:bCs/>
                <w:sz w:val="16"/>
                <w:szCs w:val="16"/>
                <w:lang w:val="ka-GE"/>
              </w:rPr>
              <w:t xml:space="preserve"> </w:t>
            </w:r>
            <w:r w:rsidRPr="00E91DFD">
              <w:rPr>
                <w:bCs/>
                <w:sz w:val="16"/>
                <w:szCs w:val="16"/>
              </w:rPr>
              <w:t>ყოველკვარტალური</w:t>
            </w:r>
            <w:r>
              <w:rPr>
                <w:bCs/>
                <w:sz w:val="16"/>
                <w:szCs w:val="16"/>
                <w:lang w:val="ka-GE"/>
              </w:rPr>
              <w:t xml:space="preserve"> </w:t>
            </w:r>
            <w:r w:rsidRPr="00E91DFD">
              <w:rPr>
                <w:bCs/>
                <w:sz w:val="16"/>
                <w:szCs w:val="16"/>
              </w:rPr>
              <w:t>და</w:t>
            </w:r>
            <w:r>
              <w:rPr>
                <w:bCs/>
                <w:sz w:val="16"/>
                <w:szCs w:val="16"/>
                <w:lang w:val="ka-GE"/>
              </w:rPr>
              <w:t xml:space="preserve"> </w:t>
            </w:r>
            <w:r w:rsidRPr="00E91DFD">
              <w:rPr>
                <w:bCs/>
                <w:sz w:val="16"/>
                <w:szCs w:val="16"/>
              </w:rPr>
              <w:t>ყოველწლიური</w:t>
            </w:r>
            <w:r>
              <w:rPr>
                <w:bCs/>
                <w:sz w:val="16"/>
                <w:szCs w:val="16"/>
                <w:lang w:val="ka-GE"/>
              </w:rPr>
              <w:t xml:space="preserve"> </w:t>
            </w:r>
            <w:r w:rsidRPr="00E91DFD">
              <w:rPr>
                <w:bCs/>
                <w:sz w:val="16"/>
                <w:szCs w:val="16"/>
              </w:rPr>
              <w:t>ანგარიშების</w:t>
            </w:r>
            <w:r>
              <w:rPr>
                <w:bCs/>
                <w:sz w:val="16"/>
                <w:szCs w:val="16"/>
                <w:lang w:val="ka-GE"/>
              </w:rPr>
              <w:t xml:space="preserve"> </w:t>
            </w:r>
            <w:r w:rsidRPr="00E91DFD">
              <w:rPr>
                <w:bCs/>
                <w:sz w:val="16"/>
                <w:szCs w:val="16"/>
              </w:rPr>
              <w:t>მომზადების</w:t>
            </w:r>
            <w:r>
              <w:rPr>
                <w:bCs/>
                <w:sz w:val="16"/>
                <w:szCs w:val="16"/>
                <w:lang w:val="ka-GE"/>
              </w:rPr>
              <w:t xml:space="preserve"> </w:t>
            </w:r>
            <w:r w:rsidRPr="00E91DFD">
              <w:rPr>
                <w:bCs/>
                <w:sz w:val="16"/>
                <w:szCs w:val="16"/>
              </w:rPr>
              <w:t>კოორდინაცია</w:t>
            </w:r>
          </w:p>
        </w:tc>
        <w:tc>
          <w:tcPr>
            <w:tcW w:w="3150" w:type="dxa"/>
          </w:tcPr>
          <w:p w:rsidR="00B342B7" w:rsidRPr="001A117E" w:rsidRDefault="001A117E" w:rsidP="001A117E">
            <w:pPr>
              <w:jc w:val="center"/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ka-GE"/>
              </w:rPr>
              <w:t>3</w:t>
            </w:r>
          </w:p>
        </w:tc>
        <w:tc>
          <w:tcPr>
            <w:tcW w:w="3342" w:type="dxa"/>
          </w:tcPr>
          <w:p w:rsidR="00B342B7" w:rsidRPr="00367A8C" w:rsidRDefault="00B342B7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612" w:type="dxa"/>
          </w:tcPr>
          <w:p w:rsidR="00B342B7" w:rsidRPr="00367A8C" w:rsidRDefault="00B342B7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961B6" w:rsidRPr="00367A8C" w:rsidTr="00713B79">
        <w:trPr>
          <w:trHeight w:val="380"/>
        </w:trPr>
        <w:tc>
          <w:tcPr>
            <w:tcW w:w="532" w:type="dxa"/>
          </w:tcPr>
          <w:p w:rsidR="00B342B7" w:rsidRPr="00B342B7" w:rsidRDefault="00B342B7" w:rsidP="00713B79">
            <w:pPr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ka-GE"/>
              </w:rPr>
              <w:t>4</w:t>
            </w:r>
          </w:p>
        </w:tc>
        <w:tc>
          <w:tcPr>
            <w:tcW w:w="2163" w:type="dxa"/>
          </w:tcPr>
          <w:p w:rsidR="00B342B7" w:rsidRPr="00A86E6C" w:rsidRDefault="00A86E6C" w:rsidP="00713B79">
            <w:pPr>
              <w:rPr>
                <w:bCs/>
                <w:sz w:val="22"/>
                <w:szCs w:val="22"/>
              </w:rPr>
            </w:pPr>
            <w:r w:rsidRPr="00A86E6C">
              <w:rPr>
                <w:bCs/>
                <w:sz w:val="16"/>
                <w:szCs w:val="16"/>
              </w:rPr>
              <w:t>კომპეტენციის</w:t>
            </w:r>
            <w:r>
              <w:rPr>
                <w:bCs/>
                <w:sz w:val="16"/>
                <w:szCs w:val="16"/>
                <w:lang w:val="ka-GE"/>
              </w:rPr>
              <w:t xml:space="preserve"> </w:t>
            </w:r>
            <w:r w:rsidRPr="00A86E6C">
              <w:rPr>
                <w:bCs/>
                <w:sz w:val="16"/>
                <w:szCs w:val="16"/>
              </w:rPr>
              <w:t>ფარგლებში</w:t>
            </w:r>
            <w:r>
              <w:rPr>
                <w:bCs/>
                <w:sz w:val="16"/>
                <w:szCs w:val="16"/>
                <w:lang w:val="ka-GE"/>
              </w:rPr>
              <w:t xml:space="preserve"> </w:t>
            </w:r>
            <w:r w:rsidRPr="00A86E6C">
              <w:rPr>
                <w:bCs/>
                <w:sz w:val="16"/>
                <w:szCs w:val="16"/>
              </w:rPr>
              <w:t>ნორმატიული</w:t>
            </w:r>
            <w:r>
              <w:rPr>
                <w:bCs/>
                <w:sz w:val="16"/>
                <w:szCs w:val="16"/>
                <w:lang w:val="ka-GE"/>
              </w:rPr>
              <w:t xml:space="preserve"> </w:t>
            </w:r>
            <w:r w:rsidRPr="00A86E6C">
              <w:rPr>
                <w:bCs/>
                <w:sz w:val="16"/>
                <w:szCs w:val="16"/>
              </w:rPr>
              <w:t>აქტების</w:t>
            </w:r>
            <w:r>
              <w:rPr>
                <w:bCs/>
                <w:sz w:val="16"/>
                <w:szCs w:val="16"/>
                <w:lang w:val="ka-GE"/>
              </w:rPr>
              <w:t xml:space="preserve"> </w:t>
            </w:r>
            <w:r w:rsidRPr="00A86E6C">
              <w:rPr>
                <w:bCs/>
                <w:sz w:val="16"/>
                <w:szCs w:val="16"/>
              </w:rPr>
              <w:t>პროექტების</w:t>
            </w:r>
            <w:r>
              <w:rPr>
                <w:bCs/>
                <w:sz w:val="16"/>
                <w:szCs w:val="16"/>
                <w:lang w:val="ka-GE"/>
              </w:rPr>
              <w:t xml:space="preserve"> </w:t>
            </w:r>
            <w:r w:rsidRPr="00A86E6C">
              <w:rPr>
                <w:bCs/>
                <w:sz w:val="16"/>
                <w:szCs w:val="16"/>
              </w:rPr>
              <w:t>მომზადების</w:t>
            </w:r>
            <w:r>
              <w:rPr>
                <w:bCs/>
                <w:sz w:val="16"/>
                <w:szCs w:val="16"/>
                <w:lang w:val="ka-GE"/>
              </w:rPr>
              <w:t xml:space="preserve"> </w:t>
            </w:r>
            <w:r w:rsidRPr="00A86E6C">
              <w:rPr>
                <w:bCs/>
                <w:sz w:val="16"/>
                <w:szCs w:val="16"/>
              </w:rPr>
              <w:t>კოორდინაცია</w:t>
            </w:r>
          </w:p>
        </w:tc>
        <w:tc>
          <w:tcPr>
            <w:tcW w:w="3150" w:type="dxa"/>
          </w:tcPr>
          <w:p w:rsidR="00B342B7" w:rsidRPr="001A117E" w:rsidRDefault="001A117E" w:rsidP="001A117E">
            <w:pPr>
              <w:jc w:val="center"/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ka-GE"/>
              </w:rPr>
              <w:t>3</w:t>
            </w:r>
          </w:p>
        </w:tc>
        <w:tc>
          <w:tcPr>
            <w:tcW w:w="3342" w:type="dxa"/>
          </w:tcPr>
          <w:p w:rsidR="00B342B7" w:rsidRPr="00367A8C" w:rsidRDefault="00B342B7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612" w:type="dxa"/>
          </w:tcPr>
          <w:p w:rsidR="00B342B7" w:rsidRPr="00367A8C" w:rsidRDefault="00B342B7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961B6" w:rsidRPr="00367A8C" w:rsidTr="00AF4B83">
        <w:trPr>
          <w:trHeight w:val="380"/>
        </w:trPr>
        <w:tc>
          <w:tcPr>
            <w:tcW w:w="532" w:type="dxa"/>
            <w:tcBorders>
              <w:bottom w:val="single" w:sz="4" w:space="0" w:color="auto"/>
            </w:tcBorders>
          </w:tcPr>
          <w:p w:rsidR="00B342B7" w:rsidRPr="00B342B7" w:rsidRDefault="00B342B7" w:rsidP="00713B79">
            <w:pPr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ka-GE"/>
              </w:rPr>
              <w:t>5</w:t>
            </w:r>
          </w:p>
        </w:tc>
        <w:tc>
          <w:tcPr>
            <w:tcW w:w="2163" w:type="dxa"/>
            <w:tcBorders>
              <w:bottom w:val="single" w:sz="4" w:space="0" w:color="auto"/>
            </w:tcBorders>
          </w:tcPr>
          <w:p w:rsidR="00B342B7" w:rsidRPr="00C74CCF" w:rsidRDefault="00C74CCF" w:rsidP="00713B79">
            <w:pPr>
              <w:rPr>
                <w:bCs/>
                <w:sz w:val="22"/>
                <w:szCs w:val="22"/>
              </w:rPr>
            </w:pPr>
            <w:r w:rsidRPr="00C74CCF">
              <w:rPr>
                <w:bCs/>
                <w:sz w:val="16"/>
                <w:szCs w:val="16"/>
              </w:rPr>
              <w:t>თანამედროვე</w:t>
            </w:r>
            <w:r>
              <w:rPr>
                <w:bCs/>
                <w:sz w:val="16"/>
                <w:szCs w:val="16"/>
                <w:lang w:val="ka-GE"/>
              </w:rPr>
              <w:t xml:space="preserve"> </w:t>
            </w:r>
            <w:r w:rsidRPr="00C74CCF">
              <w:rPr>
                <w:bCs/>
                <w:sz w:val="16"/>
                <w:szCs w:val="16"/>
              </w:rPr>
              <w:t>სტანდარტების</w:t>
            </w:r>
            <w:r>
              <w:rPr>
                <w:bCs/>
                <w:sz w:val="16"/>
                <w:szCs w:val="16"/>
                <w:lang w:val="ka-GE"/>
              </w:rPr>
              <w:t xml:space="preserve"> </w:t>
            </w:r>
            <w:r w:rsidRPr="00C74CCF">
              <w:rPr>
                <w:bCs/>
                <w:sz w:val="16"/>
                <w:szCs w:val="16"/>
              </w:rPr>
              <w:t>შესაბამისად</w:t>
            </w:r>
            <w:r>
              <w:rPr>
                <w:bCs/>
                <w:sz w:val="16"/>
                <w:szCs w:val="16"/>
                <w:lang w:val="ka-GE"/>
              </w:rPr>
              <w:t xml:space="preserve"> </w:t>
            </w:r>
            <w:r w:rsidRPr="00C74CCF">
              <w:rPr>
                <w:bCs/>
                <w:sz w:val="16"/>
                <w:szCs w:val="16"/>
              </w:rPr>
              <w:t>საბუღალტრო</w:t>
            </w:r>
            <w:r>
              <w:rPr>
                <w:bCs/>
                <w:sz w:val="16"/>
                <w:szCs w:val="16"/>
                <w:lang w:val="ka-GE"/>
              </w:rPr>
              <w:t xml:space="preserve"> </w:t>
            </w:r>
            <w:r w:rsidRPr="00C74CCF">
              <w:rPr>
                <w:bCs/>
                <w:sz w:val="16"/>
                <w:szCs w:val="16"/>
              </w:rPr>
              <w:t>საქმიანობის</w:t>
            </w:r>
            <w:r>
              <w:rPr>
                <w:bCs/>
                <w:sz w:val="16"/>
                <w:szCs w:val="16"/>
                <w:lang w:val="ka-GE"/>
              </w:rPr>
              <w:t xml:space="preserve"> </w:t>
            </w:r>
            <w:r w:rsidRPr="00C74CCF">
              <w:rPr>
                <w:bCs/>
                <w:sz w:val="16"/>
                <w:szCs w:val="16"/>
              </w:rPr>
              <w:t>წარმართვა</w:t>
            </w:r>
            <w:r>
              <w:rPr>
                <w:bCs/>
                <w:sz w:val="16"/>
                <w:szCs w:val="16"/>
                <w:lang w:val="ka-GE"/>
              </w:rPr>
              <w:t xml:space="preserve"> </w:t>
            </w:r>
            <w:r w:rsidRPr="00C74CCF">
              <w:rPr>
                <w:bCs/>
                <w:sz w:val="16"/>
                <w:szCs w:val="16"/>
              </w:rPr>
              <w:t>და</w:t>
            </w:r>
            <w:r>
              <w:rPr>
                <w:bCs/>
                <w:sz w:val="16"/>
                <w:szCs w:val="16"/>
                <w:lang w:val="ka-GE"/>
              </w:rPr>
              <w:t xml:space="preserve"> </w:t>
            </w:r>
            <w:r w:rsidRPr="00C74CCF">
              <w:rPr>
                <w:bCs/>
                <w:sz w:val="16"/>
                <w:szCs w:val="16"/>
              </w:rPr>
              <w:t>კოორდინაცია</w:t>
            </w: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:rsidR="00B342B7" w:rsidRPr="001A117E" w:rsidRDefault="001A117E" w:rsidP="001A117E">
            <w:pPr>
              <w:jc w:val="center"/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ka-GE"/>
              </w:rPr>
              <w:t>3</w:t>
            </w:r>
          </w:p>
        </w:tc>
        <w:tc>
          <w:tcPr>
            <w:tcW w:w="3342" w:type="dxa"/>
            <w:tcBorders>
              <w:bottom w:val="single" w:sz="4" w:space="0" w:color="auto"/>
            </w:tcBorders>
          </w:tcPr>
          <w:p w:rsidR="00B342B7" w:rsidRPr="00367A8C" w:rsidRDefault="00B342B7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612" w:type="dxa"/>
            <w:tcBorders>
              <w:bottom w:val="single" w:sz="4" w:space="0" w:color="auto"/>
            </w:tcBorders>
          </w:tcPr>
          <w:p w:rsidR="00B342B7" w:rsidRPr="00367A8C" w:rsidRDefault="00B342B7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961B6" w:rsidRPr="00367A8C" w:rsidTr="00AF4B83">
        <w:trPr>
          <w:trHeight w:val="380"/>
        </w:trPr>
        <w:tc>
          <w:tcPr>
            <w:tcW w:w="532" w:type="dxa"/>
            <w:tcBorders>
              <w:top w:val="single" w:sz="4" w:space="0" w:color="auto"/>
            </w:tcBorders>
          </w:tcPr>
          <w:p w:rsidR="00B342B7" w:rsidRDefault="00B342B7" w:rsidP="00713B79">
            <w:pPr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</w:p>
        </w:tc>
        <w:tc>
          <w:tcPr>
            <w:tcW w:w="2163" w:type="dxa"/>
            <w:tcBorders>
              <w:top w:val="single" w:sz="4" w:space="0" w:color="auto"/>
            </w:tcBorders>
          </w:tcPr>
          <w:p w:rsidR="00B342B7" w:rsidRPr="00B342B7" w:rsidRDefault="00B342B7" w:rsidP="00B70301">
            <w:pPr>
              <w:rPr>
                <w:b/>
                <w:bCs/>
                <w:sz w:val="22"/>
                <w:szCs w:val="22"/>
                <w:lang w:val="ka-GE"/>
              </w:rPr>
            </w:pPr>
            <w:r>
              <w:rPr>
                <w:b/>
                <w:bCs/>
                <w:sz w:val="22"/>
                <w:szCs w:val="22"/>
                <w:lang w:val="ka-GE"/>
              </w:rPr>
              <w:t>კომპეტენცია</w:t>
            </w:r>
          </w:p>
        </w:tc>
        <w:tc>
          <w:tcPr>
            <w:tcW w:w="3150" w:type="dxa"/>
            <w:tcBorders>
              <w:top w:val="single" w:sz="4" w:space="0" w:color="auto"/>
            </w:tcBorders>
          </w:tcPr>
          <w:p w:rsidR="00B342B7" w:rsidRPr="00367A8C" w:rsidRDefault="00B342B7" w:rsidP="001A117E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342" w:type="dxa"/>
            <w:tcBorders>
              <w:top w:val="single" w:sz="4" w:space="0" w:color="auto"/>
            </w:tcBorders>
          </w:tcPr>
          <w:p w:rsidR="00B342B7" w:rsidRPr="00367A8C" w:rsidRDefault="00B342B7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612" w:type="dxa"/>
            <w:tcBorders>
              <w:top w:val="single" w:sz="4" w:space="0" w:color="auto"/>
            </w:tcBorders>
          </w:tcPr>
          <w:p w:rsidR="00B342B7" w:rsidRPr="00367A8C" w:rsidRDefault="00B342B7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961B6" w:rsidRPr="00367A8C" w:rsidTr="00713B79">
        <w:trPr>
          <w:trHeight w:val="380"/>
        </w:trPr>
        <w:tc>
          <w:tcPr>
            <w:tcW w:w="532" w:type="dxa"/>
          </w:tcPr>
          <w:p w:rsidR="00B342B7" w:rsidRPr="00367A8C" w:rsidRDefault="00B342B7" w:rsidP="00285E49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2163" w:type="dxa"/>
          </w:tcPr>
          <w:p w:rsidR="00B342B7" w:rsidRPr="00E427B1" w:rsidRDefault="004961B6" w:rsidP="00713B79">
            <w:pPr>
              <w:rPr>
                <w:bCs/>
                <w:sz w:val="22"/>
                <w:szCs w:val="22"/>
              </w:rPr>
            </w:pPr>
            <w:r w:rsidRPr="00E427B1">
              <w:rPr>
                <w:bCs/>
                <w:sz w:val="22"/>
                <w:szCs w:val="22"/>
              </w:rPr>
              <w:t>შედეგზე</w:t>
            </w:r>
            <w:r w:rsidRPr="00E427B1">
              <w:rPr>
                <w:bCs/>
                <w:sz w:val="22"/>
                <w:szCs w:val="22"/>
                <w:lang w:val="ka-GE"/>
              </w:rPr>
              <w:t xml:space="preserve"> </w:t>
            </w:r>
            <w:r w:rsidRPr="00E427B1">
              <w:rPr>
                <w:bCs/>
                <w:sz w:val="22"/>
                <w:szCs w:val="22"/>
              </w:rPr>
              <w:t>ორიენტაცია</w:t>
            </w:r>
          </w:p>
        </w:tc>
        <w:tc>
          <w:tcPr>
            <w:tcW w:w="3150" w:type="dxa"/>
          </w:tcPr>
          <w:p w:rsidR="00B342B7" w:rsidRPr="001A117E" w:rsidRDefault="001A117E" w:rsidP="001A117E">
            <w:pPr>
              <w:jc w:val="center"/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ka-GE"/>
              </w:rPr>
              <w:t>3</w:t>
            </w:r>
          </w:p>
        </w:tc>
        <w:tc>
          <w:tcPr>
            <w:tcW w:w="3342" w:type="dxa"/>
          </w:tcPr>
          <w:p w:rsidR="00B342B7" w:rsidRPr="00367A8C" w:rsidRDefault="00B342B7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612" w:type="dxa"/>
          </w:tcPr>
          <w:p w:rsidR="00B342B7" w:rsidRPr="00367A8C" w:rsidRDefault="00B342B7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961B6" w:rsidRPr="00367A8C" w:rsidTr="00713B79">
        <w:trPr>
          <w:trHeight w:val="380"/>
        </w:trPr>
        <w:tc>
          <w:tcPr>
            <w:tcW w:w="532" w:type="dxa"/>
          </w:tcPr>
          <w:p w:rsidR="00B342B7" w:rsidRPr="00B342B7" w:rsidRDefault="00B342B7" w:rsidP="00285E49">
            <w:pPr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ka-GE"/>
              </w:rPr>
              <w:t>2</w:t>
            </w:r>
          </w:p>
        </w:tc>
        <w:tc>
          <w:tcPr>
            <w:tcW w:w="2163" w:type="dxa"/>
          </w:tcPr>
          <w:p w:rsidR="00B342B7" w:rsidRPr="00E427B1" w:rsidRDefault="004961B6" w:rsidP="00713B79">
            <w:pPr>
              <w:rPr>
                <w:bCs/>
                <w:sz w:val="22"/>
                <w:szCs w:val="22"/>
              </w:rPr>
            </w:pPr>
            <w:r w:rsidRPr="00E427B1">
              <w:rPr>
                <w:bCs/>
                <w:sz w:val="22"/>
                <w:szCs w:val="22"/>
              </w:rPr>
              <w:t>ანალიზი</w:t>
            </w:r>
            <w:r w:rsidRPr="00E427B1">
              <w:rPr>
                <w:bCs/>
                <w:sz w:val="22"/>
                <w:szCs w:val="22"/>
                <w:lang w:val="ka-GE"/>
              </w:rPr>
              <w:t xml:space="preserve"> </w:t>
            </w:r>
            <w:r w:rsidRPr="00E427B1">
              <w:rPr>
                <w:bCs/>
                <w:sz w:val="22"/>
                <w:szCs w:val="22"/>
              </w:rPr>
              <w:t>და</w:t>
            </w:r>
            <w:r w:rsidRPr="00E427B1">
              <w:rPr>
                <w:bCs/>
                <w:sz w:val="22"/>
                <w:szCs w:val="22"/>
                <w:lang w:val="ka-GE"/>
              </w:rPr>
              <w:t xml:space="preserve"> </w:t>
            </w:r>
            <w:r w:rsidRPr="00E427B1">
              <w:rPr>
                <w:bCs/>
                <w:sz w:val="22"/>
                <w:szCs w:val="22"/>
              </w:rPr>
              <w:t>საკითხების</w:t>
            </w:r>
            <w:r w:rsidRPr="00E427B1">
              <w:rPr>
                <w:bCs/>
                <w:sz w:val="22"/>
                <w:szCs w:val="22"/>
                <w:lang w:val="ka-GE"/>
              </w:rPr>
              <w:t xml:space="preserve"> </w:t>
            </w:r>
            <w:r w:rsidRPr="00E427B1">
              <w:rPr>
                <w:bCs/>
                <w:sz w:val="22"/>
                <w:szCs w:val="22"/>
              </w:rPr>
              <w:t>გადაწყვეტა</w:t>
            </w:r>
          </w:p>
        </w:tc>
        <w:tc>
          <w:tcPr>
            <w:tcW w:w="3150" w:type="dxa"/>
          </w:tcPr>
          <w:p w:rsidR="00B342B7" w:rsidRPr="001A117E" w:rsidRDefault="001A117E" w:rsidP="001A117E">
            <w:pPr>
              <w:jc w:val="center"/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ka-GE"/>
              </w:rPr>
              <w:t>3</w:t>
            </w:r>
          </w:p>
        </w:tc>
        <w:tc>
          <w:tcPr>
            <w:tcW w:w="3342" w:type="dxa"/>
          </w:tcPr>
          <w:p w:rsidR="00B342B7" w:rsidRPr="00367A8C" w:rsidRDefault="00B342B7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612" w:type="dxa"/>
          </w:tcPr>
          <w:p w:rsidR="00B342B7" w:rsidRPr="00367A8C" w:rsidRDefault="00B342B7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961B6" w:rsidRPr="00367A8C" w:rsidTr="00713B79">
        <w:trPr>
          <w:trHeight w:val="380"/>
        </w:trPr>
        <w:tc>
          <w:tcPr>
            <w:tcW w:w="532" w:type="dxa"/>
          </w:tcPr>
          <w:p w:rsidR="00B342B7" w:rsidRPr="00B342B7" w:rsidRDefault="00B342B7" w:rsidP="00285E49">
            <w:pPr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ka-GE"/>
              </w:rPr>
              <w:t>3</w:t>
            </w:r>
          </w:p>
        </w:tc>
        <w:tc>
          <w:tcPr>
            <w:tcW w:w="2163" w:type="dxa"/>
          </w:tcPr>
          <w:p w:rsidR="00B342B7" w:rsidRPr="00E427B1" w:rsidRDefault="00F02EE4" w:rsidP="00713B79">
            <w:pPr>
              <w:rPr>
                <w:bCs/>
                <w:sz w:val="22"/>
                <w:szCs w:val="22"/>
              </w:rPr>
            </w:pPr>
            <w:r w:rsidRPr="00E427B1">
              <w:rPr>
                <w:bCs/>
                <w:sz w:val="22"/>
                <w:szCs w:val="22"/>
              </w:rPr>
              <w:t>სტრატეგიული</w:t>
            </w:r>
            <w:r w:rsidRPr="00E427B1">
              <w:rPr>
                <w:bCs/>
                <w:sz w:val="22"/>
                <w:szCs w:val="22"/>
                <w:lang w:val="ka-GE"/>
              </w:rPr>
              <w:t xml:space="preserve"> </w:t>
            </w:r>
            <w:r w:rsidRPr="00E427B1">
              <w:rPr>
                <w:bCs/>
                <w:sz w:val="22"/>
                <w:szCs w:val="22"/>
              </w:rPr>
              <w:t>და</w:t>
            </w:r>
            <w:r w:rsidRPr="00E427B1">
              <w:rPr>
                <w:bCs/>
                <w:sz w:val="22"/>
                <w:szCs w:val="22"/>
                <w:lang w:val="ka-GE"/>
              </w:rPr>
              <w:t xml:space="preserve"> </w:t>
            </w:r>
            <w:r w:rsidRPr="00E427B1">
              <w:rPr>
                <w:bCs/>
                <w:sz w:val="22"/>
                <w:szCs w:val="22"/>
              </w:rPr>
              <w:t>კომპლექსური</w:t>
            </w:r>
            <w:r w:rsidRPr="00E427B1">
              <w:rPr>
                <w:bCs/>
                <w:sz w:val="22"/>
                <w:szCs w:val="22"/>
                <w:lang w:val="ka-GE"/>
              </w:rPr>
              <w:t xml:space="preserve"> </w:t>
            </w:r>
            <w:r w:rsidRPr="00E427B1">
              <w:rPr>
                <w:bCs/>
                <w:sz w:val="22"/>
                <w:szCs w:val="22"/>
              </w:rPr>
              <w:t>აზროვნება</w:t>
            </w:r>
          </w:p>
        </w:tc>
        <w:tc>
          <w:tcPr>
            <w:tcW w:w="3150" w:type="dxa"/>
          </w:tcPr>
          <w:p w:rsidR="00B342B7" w:rsidRPr="001A117E" w:rsidRDefault="001A117E" w:rsidP="001A117E">
            <w:pPr>
              <w:jc w:val="center"/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ka-GE"/>
              </w:rPr>
              <w:t>3</w:t>
            </w:r>
          </w:p>
        </w:tc>
        <w:tc>
          <w:tcPr>
            <w:tcW w:w="3342" w:type="dxa"/>
          </w:tcPr>
          <w:p w:rsidR="00B342B7" w:rsidRPr="00367A8C" w:rsidRDefault="00B342B7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612" w:type="dxa"/>
          </w:tcPr>
          <w:p w:rsidR="00B342B7" w:rsidRPr="00367A8C" w:rsidRDefault="00B342B7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961B6" w:rsidRPr="00367A8C" w:rsidTr="00713B79">
        <w:trPr>
          <w:trHeight w:val="380"/>
        </w:trPr>
        <w:tc>
          <w:tcPr>
            <w:tcW w:w="532" w:type="dxa"/>
          </w:tcPr>
          <w:p w:rsidR="00B342B7" w:rsidRDefault="00B342B7" w:rsidP="00285E49">
            <w:pPr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ka-GE"/>
              </w:rPr>
              <w:t>4</w:t>
            </w:r>
          </w:p>
        </w:tc>
        <w:tc>
          <w:tcPr>
            <w:tcW w:w="2163" w:type="dxa"/>
          </w:tcPr>
          <w:p w:rsidR="00B342B7" w:rsidRPr="00E427B1" w:rsidRDefault="002F20E9" w:rsidP="00713B79">
            <w:pPr>
              <w:rPr>
                <w:bCs/>
                <w:sz w:val="22"/>
                <w:szCs w:val="22"/>
              </w:rPr>
            </w:pPr>
            <w:r w:rsidRPr="00E427B1">
              <w:rPr>
                <w:bCs/>
                <w:sz w:val="22"/>
                <w:szCs w:val="22"/>
              </w:rPr>
              <w:t>პროფესიული</w:t>
            </w:r>
            <w:r w:rsidRPr="00E427B1">
              <w:rPr>
                <w:bCs/>
                <w:sz w:val="22"/>
                <w:szCs w:val="22"/>
                <w:lang w:val="ka-GE"/>
              </w:rPr>
              <w:t xml:space="preserve"> </w:t>
            </w:r>
            <w:r w:rsidRPr="00E427B1">
              <w:rPr>
                <w:bCs/>
                <w:sz w:val="22"/>
                <w:szCs w:val="22"/>
              </w:rPr>
              <w:t>განვითარება</w:t>
            </w:r>
          </w:p>
        </w:tc>
        <w:tc>
          <w:tcPr>
            <w:tcW w:w="3150" w:type="dxa"/>
          </w:tcPr>
          <w:p w:rsidR="00B342B7" w:rsidRPr="001A117E" w:rsidRDefault="001A117E" w:rsidP="001A117E">
            <w:pPr>
              <w:jc w:val="center"/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ka-GE"/>
              </w:rPr>
              <w:t>3</w:t>
            </w:r>
          </w:p>
        </w:tc>
        <w:tc>
          <w:tcPr>
            <w:tcW w:w="3342" w:type="dxa"/>
          </w:tcPr>
          <w:p w:rsidR="00B342B7" w:rsidRPr="00367A8C" w:rsidRDefault="00B342B7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612" w:type="dxa"/>
          </w:tcPr>
          <w:p w:rsidR="00B342B7" w:rsidRPr="00367A8C" w:rsidRDefault="00B342B7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961B6" w:rsidRPr="00367A8C" w:rsidTr="00713B79">
        <w:trPr>
          <w:trHeight w:val="380"/>
        </w:trPr>
        <w:tc>
          <w:tcPr>
            <w:tcW w:w="532" w:type="dxa"/>
          </w:tcPr>
          <w:p w:rsidR="00B342B7" w:rsidRDefault="00B342B7" w:rsidP="00285E49">
            <w:pPr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ka-GE"/>
              </w:rPr>
              <w:t>5</w:t>
            </w:r>
          </w:p>
        </w:tc>
        <w:tc>
          <w:tcPr>
            <w:tcW w:w="2163" w:type="dxa"/>
          </w:tcPr>
          <w:p w:rsidR="00B342B7" w:rsidRPr="00E427B1" w:rsidRDefault="002F20E9" w:rsidP="00713B79">
            <w:pPr>
              <w:rPr>
                <w:bCs/>
                <w:sz w:val="22"/>
                <w:szCs w:val="22"/>
              </w:rPr>
            </w:pPr>
            <w:r w:rsidRPr="00E427B1">
              <w:rPr>
                <w:bCs/>
                <w:sz w:val="22"/>
                <w:szCs w:val="22"/>
              </w:rPr>
              <w:t>მოქნილობა</w:t>
            </w:r>
            <w:r w:rsidRPr="00E427B1">
              <w:rPr>
                <w:bCs/>
                <w:sz w:val="22"/>
                <w:szCs w:val="22"/>
                <w:lang w:val="ka-GE"/>
              </w:rPr>
              <w:t xml:space="preserve"> </w:t>
            </w:r>
            <w:r w:rsidRPr="00E427B1">
              <w:rPr>
                <w:bCs/>
                <w:sz w:val="22"/>
                <w:szCs w:val="22"/>
              </w:rPr>
              <w:t>და</w:t>
            </w:r>
            <w:r w:rsidRPr="00E427B1">
              <w:rPr>
                <w:bCs/>
                <w:sz w:val="22"/>
                <w:szCs w:val="22"/>
                <w:lang w:val="ka-GE"/>
              </w:rPr>
              <w:t xml:space="preserve"> </w:t>
            </w:r>
            <w:r w:rsidRPr="00E427B1">
              <w:rPr>
                <w:bCs/>
                <w:sz w:val="22"/>
                <w:szCs w:val="22"/>
              </w:rPr>
              <w:t>ცვლილებებზე</w:t>
            </w:r>
            <w:r w:rsidRPr="00E427B1">
              <w:rPr>
                <w:bCs/>
                <w:sz w:val="22"/>
                <w:szCs w:val="22"/>
                <w:lang w:val="ka-GE"/>
              </w:rPr>
              <w:t xml:space="preserve"> </w:t>
            </w:r>
            <w:r w:rsidRPr="00E427B1">
              <w:rPr>
                <w:bCs/>
                <w:sz w:val="22"/>
                <w:szCs w:val="22"/>
              </w:rPr>
              <w:t>ადაპტირება</w:t>
            </w:r>
          </w:p>
        </w:tc>
        <w:tc>
          <w:tcPr>
            <w:tcW w:w="3150" w:type="dxa"/>
          </w:tcPr>
          <w:p w:rsidR="00B342B7" w:rsidRPr="001A117E" w:rsidRDefault="001A117E" w:rsidP="001A117E">
            <w:pPr>
              <w:jc w:val="center"/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ka-GE"/>
              </w:rPr>
              <w:t>3</w:t>
            </w:r>
          </w:p>
        </w:tc>
        <w:tc>
          <w:tcPr>
            <w:tcW w:w="3342" w:type="dxa"/>
          </w:tcPr>
          <w:p w:rsidR="00B342B7" w:rsidRPr="00367A8C" w:rsidRDefault="00B342B7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612" w:type="dxa"/>
          </w:tcPr>
          <w:p w:rsidR="00B342B7" w:rsidRPr="00367A8C" w:rsidRDefault="00B342B7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2F20E9" w:rsidRPr="00367A8C" w:rsidTr="00713B79">
        <w:trPr>
          <w:trHeight w:val="380"/>
        </w:trPr>
        <w:tc>
          <w:tcPr>
            <w:tcW w:w="532" w:type="dxa"/>
          </w:tcPr>
          <w:p w:rsidR="002F20E9" w:rsidRDefault="002F20E9" w:rsidP="00285E49">
            <w:pPr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ka-GE"/>
              </w:rPr>
              <w:t>6</w:t>
            </w:r>
          </w:p>
        </w:tc>
        <w:tc>
          <w:tcPr>
            <w:tcW w:w="2163" w:type="dxa"/>
          </w:tcPr>
          <w:p w:rsidR="002F20E9" w:rsidRPr="00E427B1" w:rsidRDefault="002F20E9" w:rsidP="00713B79">
            <w:pPr>
              <w:rPr>
                <w:bCs/>
                <w:sz w:val="22"/>
                <w:szCs w:val="22"/>
              </w:rPr>
            </w:pPr>
            <w:r w:rsidRPr="00E427B1">
              <w:rPr>
                <w:bCs/>
                <w:sz w:val="22"/>
                <w:szCs w:val="22"/>
              </w:rPr>
              <w:t>კომუნიკაციის</w:t>
            </w:r>
            <w:r w:rsidRPr="00E427B1">
              <w:rPr>
                <w:bCs/>
                <w:sz w:val="22"/>
                <w:szCs w:val="22"/>
                <w:lang w:val="ka-GE"/>
              </w:rPr>
              <w:t xml:space="preserve"> </w:t>
            </w:r>
            <w:r w:rsidRPr="00E427B1">
              <w:rPr>
                <w:bCs/>
                <w:sz w:val="22"/>
                <w:szCs w:val="22"/>
              </w:rPr>
              <w:t>უნარი</w:t>
            </w:r>
          </w:p>
        </w:tc>
        <w:tc>
          <w:tcPr>
            <w:tcW w:w="3150" w:type="dxa"/>
          </w:tcPr>
          <w:p w:rsidR="002F20E9" w:rsidRPr="001A117E" w:rsidRDefault="001A117E" w:rsidP="001A117E">
            <w:pPr>
              <w:jc w:val="center"/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ka-GE"/>
              </w:rPr>
              <w:t>3</w:t>
            </w:r>
          </w:p>
        </w:tc>
        <w:tc>
          <w:tcPr>
            <w:tcW w:w="3342" w:type="dxa"/>
          </w:tcPr>
          <w:p w:rsidR="002F20E9" w:rsidRPr="00367A8C" w:rsidRDefault="002F20E9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612" w:type="dxa"/>
          </w:tcPr>
          <w:p w:rsidR="002F20E9" w:rsidRPr="00367A8C" w:rsidRDefault="002F20E9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2F20E9" w:rsidRPr="00367A8C" w:rsidTr="00713B79">
        <w:trPr>
          <w:trHeight w:val="380"/>
        </w:trPr>
        <w:tc>
          <w:tcPr>
            <w:tcW w:w="532" w:type="dxa"/>
          </w:tcPr>
          <w:p w:rsidR="002F20E9" w:rsidRDefault="002F20E9" w:rsidP="00285E49">
            <w:pPr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ka-GE"/>
              </w:rPr>
              <w:t>7</w:t>
            </w:r>
          </w:p>
        </w:tc>
        <w:tc>
          <w:tcPr>
            <w:tcW w:w="2163" w:type="dxa"/>
          </w:tcPr>
          <w:p w:rsidR="002F20E9" w:rsidRPr="00E427B1" w:rsidRDefault="002F20E9" w:rsidP="00713B79">
            <w:pPr>
              <w:rPr>
                <w:bCs/>
                <w:sz w:val="22"/>
                <w:szCs w:val="22"/>
              </w:rPr>
            </w:pPr>
            <w:r w:rsidRPr="00E427B1">
              <w:rPr>
                <w:bCs/>
                <w:sz w:val="22"/>
                <w:szCs w:val="22"/>
              </w:rPr>
              <w:t>გუნდური</w:t>
            </w:r>
            <w:r w:rsidRPr="00E427B1">
              <w:rPr>
                <w:bCs/>
                <w:sz w:val="22"/>
                <w:szCs w:val="22"/>
                <w:lang w:val="ka-GE"/>
              </w:rPr>
              <w:t xml:space="preserve"> </w:t>
            </w:r>
            <w:r w:rsidRPr="00E427B1">
              <w:rPr>
                <w:bCs/>
                <w:sz w:val="22"/>
                <w:szCs w:val="22"/>
              </w:rPr>
              <w:t>მუშაობა</w:t>
            </w:r>
          </w:p>
        </w:tc>
        <w:tc>
          <w:tcPr>
            <w:tcW w:w="3150" w:type="dxa"/>
          </w:tcPr>
          <w:p w:rsidR="002F20E9" w:rsidRPr="001A117E" w:rsidRDefault="001A117E" w:rsidP="001A117E">
            <w:pPr>
              <w:jc w:val="center"/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ka-GE"/>
              </w:rPr>
              <w:t>3</w:t>
            </w:r>
          </w:p>
        </w:tc>
        <w:tc>
          <w:tcPr>
            <w:tcW w:w="3342" w:type="dxa"/>
          </w:tcPr>
          <w:p w:rsidR="002F20E9" w:rsidRPr="00367A8C" w:rsidRDefault="002F20E9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612" w:type="dxa"/>
          </w:tcPr>
          <w:p w:rsidR="002F20E9" w:rsidRPr="00367A8C" w:rsidRDefault="002F20E9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</w:tbl>
    <w:p w:rsidR="00B342B7" w:rsidRDefault="00B342B7" w:rsidP="00B342B7">
      <w:pPr>
        <w:rPr>
          <w:lang w:val="ka-GE"/>
        </w:rPr>
      </w:pPr>
    </w:p>
    <w:p w:rsidR="00B342B7" w:rsidRDefault="00B342B7" w:rsidP="00B342B7">
      <w:pPr>
        <w:rPr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20"/>
        <w:gridCol w:w="6804"/>
      </w:tblGrid>
      <w:tr w:rsidR="00B342B7" w:rsidTr="00B342B7">
        <w:tc>
          <w:tcPr>
            <w:tcW w:w="5920" w:type="dxa"/>
          </w:tcPr>
          <w:p w:rsidR="00B342B7" w:rsidRPr="00B342B7" w:rsidRDefault="007706E3" w:rsidP="00B342B7">
            <w:pPr>
              <w:rPr>
                <w:b/>
                <w:lang w:val="ka-GE"/>
              </w:rPr>
            </w:pPr>
            <w:r>
              <w:rPr>
                <w:b/>
                <w:lang w:val="ka-GE"/>
              </w:rPr>
              <w:t>თვით</w:t>
            </w:r>
            <w:r w:rsidR="00B342B7" w:rsidRPr="00B342B7">
              <w:rPr>
                <w:b/>
                <w:lang w:val="ka-GE"/>
              </w:rPr>
              <w:t>შეფასების საბოლოო ნედლი ქულა</w:t>
            </w:r>
            <w:r w:rsidR="001A117E">
              <w:rPr>
                <w:b/>
                <w:lang w:val="ka-GE"/>
              </w:rPr>
              <w:t>-3</w:t>
            </w:r>
          </w:p>
        </w:tc>
        <w:tc>
          <w:tcPr>
            <w:tcW w:w="6804" w:type="dxa"/>
          </w:tcPr>
          <w:p w:rsidR="00B342B7" w:rsidRPr="00B342B7" w:rsidRDefault="007706E3" w:rsidP="00B342B7">
            <w:pPr>
              <w:rPr>
                <w:b/>
                <w:lang w:val="ka-GE"/>
              </w:rPr>
            </w:pPr>
            <w:r>
              <w:rPr>
                <w:b/>
                <w:lang w:val="ka-GE"/>
              </w:rPr>
              <w:t>თვით</w:t>
            </w:r>
            <w:r w:rsidR="00B342B7" w:rsidRPr="00B342B7">
              <w:rPr>
                <w:b/>
                <w:lang w:val="ka-GE"/>
              </w:rPr>
              <w:t>შეფასების საბოლოო დამრგვალებული ქულა</w:t>
            </w:r>
            <w:r w:rsidR="001A117E">
              <w:rPr>
                <w:b/>
                <w:lang w:val="ka-GE"/>
              </w:rPr>
              <w:t>-3</w:t>
            </w:r>
          </w:p>
        </w:tc>
      </w:tr>
      <w:tr w:rsidR="00B342B7" w:rsidTr="00B342B7">
        <w:tc>
          <w:tcPr>
            <w:tcW w:w="5920" w:type="dxa"/>
          </w:tcPr>
          <w:p w:rsidR="00B342B7" w:rsidRDefault="00B342B7" w:rsidP="00B342B7">
            <w:pPr>
              <w:rPr>
                <w:lang w:val="ka-GE"/>
              </w:rPr>
            </w:pPr>
          </w:p>
        </w:tc>
        <w:tc>
          <w:tcPr>
            <w:tcW w:w="6804" w:type="dxa"/>
          </w:tcPr>
          <w:p w:rsidR="00B342B7" w:rsidRDefault="00B342B7" w:rsidP="00B342B7">
            <w:pPr>
              <w:rPr>
                <w:lang w:val="ka-GE"/>
              </w:rPr>
            </w:pPr>
          </w:p>
        </w:tc>
      </w:tr>
    </w:tbl>
    <w:p w:rsidR="00B342B7" w:rsidRDefault="00B342B7" w:rsidP="00B342B7">
      <w:pPr>
        <w:rPr>
          <w:lang w:val="ka-GE"/>
        </w:rPr>
      </w:pPr>
    </w:p>
    <w:p w:rsidR="00B342B7" w:rsidRDefault="00B342B7" w:rsidP="00B342B7">
      <w:pPr>
        <w:rPr>
          <w:lang w:val="ka-GE"/>
        </w:rPr>
      </w:pPr>
    </w:p>
    <w:p w:rsidR="00B342B7" w:rsidRDefault="00B342B7" w:rsidP="00B342B7">
      <w:pPr>
        <w:rPr>
          <w:lang w:val="ka-GE"/>
        </w:rPr>
      </w:pPr>
    </w:p>
    <w:p w:rsidR="00B342B7" w:rsidRDefault="00B342B7" w:rsidP="00B342B7">
      <w:pPr>
        <w:rPr>
          <w:lang w:val="ka-GE"/>
        </w:rPr>
      </w:pPr>
      <w:r>
        <w:rPr>
          <w:lang w:val="ka-GE"/>
        </w:rPr>
        <w:t>სხვა კომენტარი _______________________________________________________________________</w:t>
      </w:r>
    </w:p>
    <w:p w:rsidR="00B342B7" w:rsidRDefault="00B342B7" w:rsidP="00B342B7">
      <w:pPr>
        <w:rPr>
          <w:lang w:val="ka-GE"/>
        </w:rPr>
      </w:pPr>
    </w:p>
    <w:p w:rsidR="00B342B7" w:rsidRDefault="00B342B7" w:rsidP="00B342B7">
      <w:pPr>
        <w:rPr>
          <w:lang w:val="ka-GE"/>
        </w:rPr>
      </w:pPr>
    </w:p>
    <w:p w:rsidR="00B342B7" w:rsidRDefault="00B342B7" w:rsidP="00B342B7">
      <w:pPr>
        <w:rPr>
          <w:lang w:val="ka-GE"/>
        </w:rPr>
      </w:pPr>
    </w:p>
    <w:p w:rsidR="00B342B7" w:rsidRDefault="00B342B7" w:rsidP="00B342B7">
      <w:pPr>
        <w:rPr>
          <w:lang w:val="ka-GE"/>
        </w:rPr>
      </w:pPr>
      <w:r>
        <w:rPr>
          <w:lang w:val="ka-GE"/>
        </w:rPr>
        <w:t xml:space="preserve"> მოხელის ხელმოწერა </w:t>
      </w:r>
    </w:p>
    <w:p w:rsidR="00AA3531" w:rsidRDefault="00AA3531">
      <w:bookmarkStart w:id="0" w:name="_GoBack"/>
      <w:bookmarkEnd w:id="0"/>
    </w:p>
    <w:sectPr w:rsidR="00AA3531" w:rsidSect="00B342B7">
      <w:pgSz w:w="15840" w:h="12240" w:orient="landscape"/>
      <w:pgMar w:top="851" w:right="1134" w:bottom="170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ARM">
    <w:altName w:val="Times New Roman"/>
    <w:charset w:val="00"/>
    <w:family w:val="auto"/>
    <w:pitch w:val="variable"/>
    <w:sig w:usb0="00000001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86EB8"/>
    <w:multiLevelType w:val="hybridMultilevel"/>
    <w:tmpl w:val="17C2E64A"/>
    <w:lvl w:ilvl="0" w:tplc="083088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E9E"/>
    <w:rsid w:val="00062E9E"/>
    <w:rsid w:val="00137F69"/>
    <w:rsid w:val="001A117E"/>
    <w:rsid w:val="002F20E9"/>
    <w:rsid w:val="004425C0"/>
    <w:rsid w:val="004961B6"/>
    <w:rsid w:val="00572D49"/>
    <w:rsid w:val="00692611"/>
    <w:rsid w:val="007706E3"/>
    <w:rsid w:val="008A2031"/>
    <w:rsid w:val="00A86E6C"/>
    <w:rsid w:val="00AA3531"/>
    <w:rsid w:val="00AA709E"/>
    <w:rsid w:val="00AF4B83"/>
    <w:rsid w:val="00B342B7"/>
    <w:rsid w:val="00C5122A"/>
    <w:rsid w:val="00C74CCF"/>
    <w:rsid w:val="00E427B1"/>
    <w:rsid w:val="00E91DFD"/>
    <w:rsid w:val="00F02EE4"/>
    <w:rsid w:val="00F23D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71D7988-41D9-401B-8117-8A8455F32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2B7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42B7"/>
    <w:pPr>
      <w:spacing w:after="160" w:line="300" w:lineRule="auto"/>
      <w:ind w:left="720"/>
      <w:contextualSpacing/>
    </w:pPr>
    <w:rPr>
      <w:rFonts w:asciiTheme="minorHAnsi" w:eastAsiaTheme="minorEastAsia" w:hAnsiTheme="minorHAnsi"/>
      <w:sz w:val="21"/>
      <w:szCs w:val="21"/>
    </w:rPr>
  </w:style>
  <w:style w:type="table" w:styleId="TableGrid">
    <w:name w:val="Table Grid"/>
    <w:basedOn w:val="TableNormal"/>
    <w:uiPriority w:val="39"/>
    <w:rsid w:val="00B342B7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11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1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Arbolishvili</dc:creator>
  <cp:lastModifiedBy>Giorgi Tsotskolauri</cp:lastModifiedBy>
  <cp:revision>2</cp:revision>
  <cp:lastPrinted>2018-12-20T12:20:00Z</cp:lastPrinted>
  <dcterms:created xsi:type="dcterms:W3CDTF">2018-12-20T12:38:00Z</dcterms:created>
  <dcterms:modified xsi:type="dcterms:W3CDTF">2018-12-20T12:38:00Z</dcterms:modified>
</cp:coreProperties>
</file>